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130" w:rsidRDefault="00082130">
      <w:r>
        <w:t>160</w:t>
      </w:r>
      <w:r w:rsidR="00B71E79">
        <w:t>408</w:t>
      </w:r>
      <w:r>
        <w:t xml:space="preserve"> Hjalmar Strömberg </w:t>
      </w:r>
    </w:p>
    <w:p w:rsidR="001E3566" w:rsidRDefault="001E3566" w:rsidP="001E3566">
      <w:pPr>
        <w:pStyle w:val="NormalWeb"/>
        <w:rPr>
          <w:color w:val="000000"/>
          <w:sz w:val="27"/>
          <w:szCs w:val="27"/>
        </w:rPr>
      </w:pPr>
      <w:r>
        <w:rPr>
          <w:color w:val="000000"/>
          <w:sz w:val="27"/>
          <w:szCs w:val="27"/>
        </w:rPr>
        <w:t>Motion till föreningsstämma 18 maj 2016 om våra vägar och grönytor.</w:t>
      </w:r>
    </w:p>
    <w:p w:rsidR="001E3566" w:rsidRDefault="001E3566" w:rsidP="001E3566">
      <w:pPr>
        <w:pStyle w:val="NormalWeb"/>
        <w:rPr>
          <w:color w:val="000000"/>
          <w:sz w:val="27"/>
          <w:szCs w:val="27"/>
        </w:rPr>
      </w:pPr>
      <w:r>
        <w:rPr>
          <w:color w:val="000000"/>
          <w:sz w:val="27"/>
          <w:szCs w:val="27"/>
        </w:rPr>
        <w:t>Våra gemensamma ytor, vägar och grönytor används från tid till annan, i strid med våra riktlinjer, för parkering och/eller som mellanlager för grovsopor. Detta medför olägenheter, svårighet för trafiken, skador på grönytor och innebär en allmän förfulning. Jag föreslår därför att föreningens stadgar klargörs/ändras på så sätt att före ombyggnad/renovering ska medlemmen lämna styrelsen en plan för hur inblandade fordon ska ställas upp och var och hur mellanlager av grovsopor ska anordnas. Denna plan ska godkännas av styrelsen före det att arbetena får påbörjas.</w:t>
      </w:r>
    </w:p>
    <w:p w:rsidR="001E3566" w:rsidRDefault="001E3566" w:rsidP="001E3566">
      <w:pPr>
        <w:pStyle w:val="NormalWeb"/>
        <w:rPr>
          <w:color w:val="000000"/>
          <w:sz w:val="27"/>
          <w:szCs w:val="27"/>
        </w:rPr>
      </w:pPr>
      <w:r>
        <w:rPr>
          <w:color w:val="000000"/>
          <w:sz w:val="27"/>
          <w:szCs w:val="27"/>
        </w:rPr>
        <w:t>För att detta ska kunna genomföras behövs ett tillägg till våra stadgar. Jag föreslår följande tillägg.</w:t>
      </w:r>
    </w:p>
    <w:p w:rsidR="001E3566" w:rsidRDefault="001E3566" w:rsidP="001E3566">
      <w:pPr>
        <w:pStyle w:val="NormalWeb"/>
        <w:rPr>
          <w:color w:val="000000"/>
          <w:sz w:val="27"/>
          <w:szCs w:val="27"/>
        </w:rPr>
      </w:pPr>
      <w:r>
        <w:rPr>
          <w:color w:val="000000"/>
          <w:sz w:val="27"/>
          <w:szCs w:val="27"/>
        </w:rPr>
        <w:t xml:space="preserve">Ny </w:t>
      </w:r>
      <w:proofErr w:type="gramStart"/>
      <w:r>
        <w:rPr>
          <w:color w:val="000000"/>
          <w:sz w:val="27"/>
          <w:szCs w:val="27"/>
        </w:rPr>
        <w:t>§12b</w:t>
      </w:r>
      <w:proofErr w:type="gramEnd"/>
    </w:p>
    <w:p w:rsidR="001E3566" w:rsidRDefault="001E3566" w:rsidP="001E3566">
      <w:pPr>
        <w:pStyle w:val="NormalWeb"/>
        <w:rPr>
          <w:color w:val="000000"/>
          <w:sz w:val="27"/>
          <w:szCs w:val="27"/>
        </w:rPr>
      </w:pPr>
      <w:r>
        <w:rPr>
          <w:color w:val="000000"/>
          <w:sz w:val="27"/>
          <w:szCs w:val="27"/>
        </w:rPr>
        <w:t>En ombyggnad/renovering av lägenhet får inte påbörjas, före det att styrelsen godkänt den plan för uppställning av fordon och hantering av grovsopor/byggavfall som medlemmen ska upprätta.</w:t>
      </w:r>
    </w:p>
    <w:p w:rsidR="001E3566" w:rsidRDefault="001E3566" w:rsidP="001E3566">
      <w:pPr>
        <w:pStyle w:val="NormalWeb"/>
        <w:rPr>
          <w:color w:val="000000"/>
          <w:sz w:val="27"/>
          <w:szCs w:val="27"/>
        </w:rPr>
      </w:pPr>
      <w:r>
        <w:rPr>
          <w:color w:val="000000"/>
          <w:sz w:val="27"/>
          <w:szCs w:val="27"/>
        </w:rPr>
        <w:t>Eftersom en stadgeändring kräver två stämmobeslut måste min motion vid bifall behandlas vid ytterligare en stämma för att träda i kraft.</w:t>
      </w:r>
    </w:p>
    <w:p w:rsidR="00082130" w:rsidRDefault="00082130">
      <w:bookmarkStart w:id="0" w:name="_GoBack"/>
      <w:bookmarkEnd w:id="0"/>
    </w:p>
    <w:p w:rsidR="00DB04DC" w:rsidRDefault="00DB04DC"/>
    <w:sectPr w:rsidR="00DB04DC" w:rsidSect="00FB7A2D">
      <w:pgSz w:w="11900" w:h="1682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30"/>
    <w:rsid w:val="00082130"/>
    <w:rsid w:val="000E28A4"/>
    <w:rsid w:val="001E3566"/>
    <w:rsid w:val="00623901"/>
    <w:rsid w:val="0088695D"/>
    <w:rsid w:val="008C611B"/>
    <w:rsid w:val="00B71E79"/>
    <w:rsid w:val="00DB04DC"/>
    <w:rsid w:val="00FA49F9"/>
    <w:rsid w:val="00FB7A2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7412079-C30F-450C-8D38-BB72DB2A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mall1">
    <w:name w:val="Formatmall1"/>
    <w:basedOn w:val="Normal"/>
    <w:autoRedefine/>
    <w:qFormat/>
    <w:rsid w:val="000E28A4"/>
  </w:style>
  <w:style w:type="paragraph" w:styleId="NormalWeb">
    <w:name w:val="Normal (Web)"/>
    <w:basedOn w:val="Normal"/>
    <w:uiPriority w:val="99"/>
    <w:semiHidden/>
    <w:unhideWhenUsed/>
    <w:rsid w:val="001E356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018213">
      <w:bodyDiv w:val="1"/>
      <w:marLeft w:val="0"/>
      <w:marRight w:val="0"/>
      <w:marTop w:val="0"/>
      <w:marBottom w:val="0"/>
      <w:divBdr>
        <w:top w:val="none" w:sz="0" w:space="0" w:color="auto"/>
        <w:left w:val="none" w:sz="0" w:space="0" w:color="auto"/>
        <w:bottom w:val="none" w:sz="0" w:space="0" w:color="auto"/>
        <w:right w:val="none" w:sz="0" w:space="0" w:color="auto"/>
      </w:divBdr>
      <w:divsChild>
        <w:div w:id="2006126482">
          <w:marLeft w:val="0"/>
          <w:marRight w:val="0"/>
          <w:marTop w:val="0"/>
          <w:marBottom w:val="0"/>
          <w:divBdr>
            <w:top w:val="none" w:sz="0" w:space="0" w:color="auto"/>
            <w:left w:val="none" w:sz="0" w:space="0" w:color="auto"/>
            <w:bottom w:val="none" w:sz="0" w:space="0" w:color="auto"/>
            <w:right w:val="none" w:sz="0" w:space="0" w:color="auto"/>
          </w:divBdr>
        </w:div>
        <w:div w:id="1640305907">
          <w:marLeft w:val="0"/>
          <w:marRight w:val="0"/>
          <w:marTop w:val="0"/>
          <w:marBottom w:val="0"/>
          <w:divBdr>
            <w:top w:val="none" w:sz="0" w:space="0" w:color="auto"/>
            <w:left w:val="none" w:sz="0" w:space="0" w:color="auto"/>
            <w:bottom w:val="none" w:sz="0" w:space="0" w:color="auto"/>
            <w:right w:val="none" w:sz="0" w:space="0" w:color="auto"/>
          </w:divBdr>
        </w:div>
        <w:div w:id="1241477849">
          <w:marLeft w:val="0"/>
          <w:marRight w:val="0"/>
          <w:marTop w:val="0"/>
          <w:marBottom w:val="0"/>
          <w:divBdr>
            <w:top w:val="none" w:sz="0" w:space="0" w:color="auto"/>
            <w:left w:val="none" w:sz="0" w:space="0" w:color="auto"/>
            <w:bottom w:val="none" w:sz="0" w:space="0" w:color="auto"/>
            <w:right w:val="none" w:sz="0" w:space="0" w:color="auto"/>
          </w:divBdr>
        </w:div>
        <w:div w:id="294986628">
          <w:marLeft w:val="0"/>
          <w:marRight w:val="0"/>
          <w:marTop w:val="0"/>
          <w:marBottom w:val="0"/>
          <w:divBdr>
            <w:top w:val="none" w:sz="0" w:space="0" w:color="auto"/>
            <w:left w:val="none" w:sz="0" w:space="0" w:color="auto"/>
            <w:bottom w:val="none" w:sz="0" w:space="0" w:color="auto"/>
            <w:right w:val="none" w:sz="0" w:space="0" w:color="auto"/>
          </w:divBdr>
        </w:div>
        <w:div w:id="498270649">
          <w:marLeft w:val="0"/>
          <w:marRight w:val="0"/>
          <w:marTop w:val="0"/>
          <w:marBottom w:val="0"/>
          <w:divBdr>
            <w:top w:val="none" w:sz="0" w:space="0" w:color="auto"/>
            <w:left w:val="none" w:sz="0" w:space="0" w:color="auto"/>
            <w:bottom w:val="none" w:sz="0" w:space="0" w:color="auto"/>
            <w:right w:val="none" w:sz="0" w:space="0" w:color="auto"/>
          </w:divBdr>
        </w:div>
        <w:div w:id="322780731">
          <w:marLeft w:val="0"/>
          <w:marRight w:val="0"/>
          <w:marTop w:val="0"/>
          <w:marBottom w:val="0"/>
          <w:divBdr>
            <w:top w:val="none" w:sz="0" w:space="0" w:color="auto"/>
            <w:left w:val="none" w:sz="0" w:space="0" w:color="auto"/>
            <w:bottom w:val="none" w:sz="0" w:space="0" w:color="auto"/>
            <w:right w:val="none" w:sz="0" w:space="0" w:color="auto"/>
          </w:divBdr>
        </w:div>
        <w:div w:id="2051687771">
          <w:marLeft w:val="0"/>
          <w:marRight w:val="0"/>
          <w:marTop w:val="0"/>
          <w:marBottom w:val="0"/>
          <w:divBdr>
            <w:top w:val="none" w:sz="0" w:space="0" w:color="auto"/>
            <w:left w:val="none" w:sz="0" w:space="0" w:color="auto"/>
            <w:bottom w:val="none" w:sz="0" w:space="0" w:color="auto"/>
            <w:right w:val="none" w:sz="0" w:space="0" w:color="auto"/>
          </w:divBdr>
          <w:divsChild>
            <w:div w:id="151411672">
              <w:marLeft w:val="0"/>
              <w:marRight w:val="0"/>
              <w:marTop w:val="0"/>
              <w:marBottom w:val="0"/>
              <w:divBdr>
                <w:top w:val="none" w:sz="0" w:space="0" w:color="auto"/>
                <w:left w:val="none" w:sz="0" w:space="0" w:color="auto"/>
                <w:bottom w:val="none" w:sz="0" w:space="0" w:color="auto"/>
                <w:right w:val="none" w:sz="0" w:space="0" w:color="auto"/>
              </w:divBdr>
            </w:div>
            <w:div w:id="2146389959">
              <w:marLeft w:val="0"/>
              <w:marRight w:val="0"/>
              <w:marTop w:val="0"/>
              <w:marBottom w:val="0"/>
              <w:divBdr>
                <w:top w:val="none" w:sz="0" w:space="0" w:color="auto"/>
                <w:left w:val="none" w:sz="0" w:space="0" w:color="auto"/>
                <w:bottom w:val="none" w:sz="0" w:space="0" w:color="auto"/>
                <w:right w:val="none" w:sz="0" w:space="0" w:color="auto"/>
              </w:divBdr>
            </w:div>
            <w:div w:id="658777920">
              <w:marLeft w:val="0"/>
              <w:marRight w:val="0"/>
              <w:marTop w:val="0"/>
              <w:marBottom w:val="0"/>
              <w:divBdr>
                <w:top w:val="none" w:sz="0" w:space="0" w:color="auto"/>
                <w:left w:val="none" w:sz="0" w:space="0" w:color="auto"/>
                <w:bottom w:val="none" w:sz="0" w:space="0" w:color="auto"/>
                <w:right w:val="none" w:sz="0" w:space="0" w:color="auto"/>
              </w:divBdr>
            </w:div>
            <w:div w:id="1222449156">
              <w:marLeft w:val="0"/>
              <w:marRight w:val="0"/>
              <w:marTop w:val="0"/>
              <w:marBottom w:val="0"/>
              <w:divBdr>
                <w:top w:val="none" w:sz="0" w:space="0" w:color="auto"/>
                <w:left w:val="none" w:sz="0" w:space="0" w:color="auto"/>
                <w:bottom w:val="none" w:sz="0" w:space="0" w:color="auto"/>
                <w:right w:val="none" w:sz="0" w:space="0" w:color="auto"/>
              </w:divBdr>
            </w:div>
            <w:div w:id="16982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2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Hjalmar Strömberg</dc:creator>
  <cp:keywords/>
  <dc:description/>
  <cp:lastModifiedBy>Bonde Katarina</cp:lastModifiedBy>
  <cp:revision>3</cp:revision>
  <dcterms:created xsi:type="dcterms:W3CDTF">2016-05-02T15:10:00Z</dcterms:created>
  <dcterms:modified xsi:type="dcterms:W3CDTF">2016-05-02T15:12:00Z</dcterms:modified>
</cp:coreProperties>
</file>